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04" w:rsidRPr="00E61004" w:rsidRDefault="00E61004" w:rsidP="00E61004">
      <w:pPr>
        <w:jc w:val="center"/>
        <w:rPr>
          <w:rFonts w:ascii="Tempus Sans ITC" w:hAnsi="Tempus Sans ITC"/>
          <w:b/>
          <w:noProof/>
          <w:sz w:val="36"/>
        </w:rPr>
      </w:pPr>
      <w:r w:rsidRPr="00E61004">
        <w:rPr>
          <w:rFonts w:ascii="Tempus Sans ITC" w:hAnsi="Tempus Sans ITC"/>
          <w:b/>
          <w:noProof/>
          <w:sz w:val="36"/>
        </w:rPr>
        <w:t>Book Review</w:t>
      </w:r>
    </w:p>
    <w:p w:rsidR="00E61004" w:rsidRPr="00BF6C9B" w:rsidRDefault="00EB0705" w:rsidP="00BF6C9B">
      <w:pPr>
        <w:jc w:val="both"/>
        <w:rPr>
          <w:rFonts w:ascii="Tempus Sans ITC" w:hAnsi="Tempus Sans ITC"/>
          <w:noProof/>
          <w:sz w:val="24"/>
        </w:rPr>
      </w:pPr>
      <w:r w:rsidRPr="00EB0705">
        <w:rPr>
          <w:rFonts w:ascii="Tempus Sans ITC" w:hAnsi="Tempus Sans ITC"/>
          <w:b/>
          <w:noProof/>
          <w:sz w:val="24"/>
        </w:rPr>
        <w:t xml:space="preserve">DUE: </w:t>
      </w:r>
      <w:r w:rsidR="008873E5">
        <w:rPr>
          <w:rFonts w:ascii="Tempus Sans ITC" w:hAnsi="Tempus Sans ITC"/>
          <w:b/>
          <w:noProof/>
          <w:sz w:val="24"/>
        </w:rPr>
        <w:t>April 24</w:t>
      </w:r>
      <w:r w:rsidR="008873E5" w:rsidRPr="008873E5">
        <w:rPr>
          <w:rFonts w:ascii="Tempus Sans ITC" w:hAnsi="Tempus Sans ITC"/>
          <w:b/>
          <w:noProof/>
          <w:sz w:val="24"/>
          <w:vertAlign w:val="superscript"/>
        </w:rPr>
        <w:t>th</w:t>
      </w:r>
      <w:r w:rsidR="008873E5">
        <w:rPr>
          <w:rFonts w:ascii="Tempus Sans ITC" w:hAnsi="Tempus Sans ITC"/>
          <w:b/>
          <w:noProof/>
          <w:sz w:val="24"/>
        </w:rPr>
        <w:t>, 2019</w:t>
      </w:r>
      <w:r>
        <w:rPr>
          <w:rFonts w:ascii="Tempus Sans ITC" w:hAnsi="Tempus Sans ITC"/>
          <w:noProof/>
          <w:sz w:val="24"/>
        </w:rPr>
        <w:t xml:space="preserve">. </w:t>
      </w:r>
      <w:r w:rsidR="00E61004" w:rsidRPr="00BF6C9B">
        <w:rPr>
          <w:rFonts w:ascii="Tempus Sans ITC" w:hAnsi="Tempus Sans ITC"/>
          <w:noProof/>
          <w:sz w:val="24"/>
        </w:rPr>
        <w:t xml:space="preserve">You are going to be presenting </w:t>
      </w:r>
      <w:r w:rsidR="00E61004" w:rsidRPr="00BF6C9B">
        <w:rPr>
          <w:rFonts w:ascii="Tempus Sans ITC" w:hAnsi="Tempus Sans ITC"/>
          <w:b/>
          <w:noProof/>
          <w:sz w:val="24"/>
        </w:rPr>
        <w:t xml:space="preserve">a book review over </w:t>
      </w:r>
      <w:r w:rsidR="008873E5">
        <w:rPr>
          <w:rFonts w:ascii="Tempus Sans ITC" w:hAnsi="Tempus Sans ITC"/>
          <w:b/>
          <w:i/>
          <w:noProof/>
          <w:sz w:val="24"/>
        </w:rPr>
        <w:t>your book club book</w:t>
      </w:r>
      <w:bookmarkStart w:id="0" w:name="_GoBack"/>
      <w:bookmarkEnd w:id="0"/>
      <w:r w:rsidR="00E61004" w:rsidRPr="00BF6C9B">
        <w:rPr>
          <w:rFonts w:ascii="Tempus Sans ITC" w:hAnsi="Tempus Sans ITC"/>
          <w:noProof/>
          <w:sz w:val="24"/>
        </w:rPr>
        <w:t xml:space="preserve"> This must be presented in some form of a  </w:t>
      </w:r>
      <w:r w:rsidR="00E61004" w:rsidRPr="00BF6C9B">
        <w:rPr>
          <w:rFonts w:ascii="Tempus Sans ITC" w:hAnsi="Tempus Sans ITC"/>
          <w:b/>
          <w:noProof/>
          <w:sz w:val="24"/>
        </w:rPr>
        <w:t>video presentation</w:t>
      </w:r>
      <w:r w:rsidR="00E61004" w:rsidRPr="00BF6C9B">
        <w:rPr>
          <w:rFonts w:ascii="Tempus Sans ITC" w:hAnsi="Tempus Sans ITC"/>
          <w:noProof/>
          <w:sz w:val="24"/>
        </w:rPr>
        <w:t xml:space="preserve">. It may be a powtoon, a youtube video of yourself talking, an iMovie, a GoAnimate, a Voki, a telegami. </w:t>
      </w:r>
      <w:r w:rsidR="00E61004" w:rsidRPr="00BF6C9B">
        <w:rPr>
          <w:rFonts w:ascii="Tempus Sans ITC" w:hAnsi="Tempus Sans ITC"/>
          <w:b/>
          <w:noProof/>
          <w:sz w:val="24"/>
        </w:rPr>
        <w:t>Anything that is not a word document or a powerpoint, prezi, or sway</w:t>
      </w:r>
      <w:r w:rsidR="00E61004" w:rsidRPr="00BF6C9B">
        <w:rPr>
          <w:rFonts w:ascii="Tempus Sans ITC" w:hAnsi="Tempus Sans ITC"/>
          <w:noProof/>
          <w:sz w:val="24"/>
        </w:rPr>
        <w:t xml:space="preserve">. There must be someone </w:t>
      </w:r>
      <w:r w:rsidR="00E61004" w:rsidRPr="00BF6C9B">
        <w:rPr>
          <w:rFonts w:ascii="Tempus Sans ITC" w:hAnsi="Tempus Sans ITC"/>
          <w:b/>
          <w:noProof/>
          <w:sz w:val="24"/>
        </w:rPr>
        <w:t>talking</w:t>
      </w:r>
      <w:r w:rsidR="00E61004" w:rsidRPr="00BF6C9B">
        <w:rPr>
          <w:rFonts w:ascii="Tempus Sans ITC" w:hAnsi="Tempus Sans ITC"/>
          <w:noProof/>
          <w:sz w:val="24"/>
        </w:rPr>
        <w:t xml:space="preserve"> </w:t>
      </w:r>
      <w:r w:rsidR="00E61004" w:rsidRPr="00BF6C9B">
        <w:rPr>
          <w:rFonts w:ascii="Tempus Sans ITC" w:hAnsi="Tempus Sans ITC"/>
          <w:b/>
          <w:noProof/>
          <w:sz w:val="24"/>
        </w:rPr>
        <w:t>in the presentation</w:t>
      </w:r>
      <w:r w:rsidR="00E61004" w:rsidRPr="00BF6C9B">
        <w:rPr>
          <w:rFonts w:ascii="Tempus Sans ITC" w:hAnsi="Tempus Sans ITC"/>
          <w:noProof/>
          <w:sz w:val="24"/>
        </w:rPr>
        <w:t xml:space="preserve"> about the book.</w:t>
      </w:r>
    </w:p>
    <w:p w:rsidR="00E61004" w:rsidRPr="00BF6C9B" w:rsidRDefault="00E61004" w:rsidP="00BF6C9B">
      <w:pPr>
        <w:jc w:val="both"/>
        <w:rPr>
          <w:rFonts w:ascii="Tempus Sans ITC" w:hAnsi="Tempus Sans ITC"/>
          <w:noProof/>
          <w:sz w:val="24"/>
        </w:rPr>
      </w:pPr>
    </w:p>
    <w:p w:rsidR="00E61004" w:rsidRPr="00BF6C9B" w:rsidRDefault="00BF6C9B" w:rsidP="00BF6C9B">
      <w:pPr>
        <w:jc w:val="both"/>
        <w:rPr>
          <w:rFonts w:ascii="Tempus Sans ITC" w:hAnsi="Tempus Sans ITC"/>
          <w:b/>
          <w:noProof/>
          <w:sz w:val="28"/>
        </w:rPr>
      </w:pPr>
      <w:r w:rsidRPr="00BF6C9B">
        <w:rPr>
          <w:rFonts w:ascii="Tempus Sans ITC" w:hAnsi="Tempus Sans ITC"/>
          <w:b/>
          <w:noProof/>
          <w:sz w:val="28"/>
        </w:rPr>
        <w:t>Guidelines for what you will be talking about</w:t>
      </w:r>
      <w:r w:rsidR="00E61004" w:rsidRPr="00BF6C9B">
        <w:rPr>
          <w:rFonts w:ascii="Tempus Sans ITC" w:hAnsi="Tempus Sans ITC"/>
          <w:b/>
          <w:noProof/>
          <w:sz w:val="28"/>
        </w:rPr>
        <w:t xml:space="preserve">. </w:t>
      </w:r>
    </w:p>
    <w:p w:rsidR="00E61004" w:rsidRPr="00BF6C9B" w:rsidRDefault="00E61004" w:rsidP="00BF6C9B">
      <w:pPr>
        <w:jc w:val="both"/>
        <w:rPr>
          <w:rFonts w:ascii="Tempus Sans ITC" w:hAnsi="Tempus Sans ITC"/>
          <w:noProof/>
          <w:sz w:val="24"/>
        </w:rPr>
      </w:pPr>
      <w:r w:rsidRPr="00BF6C9B">
        <w:rPr>
          <w:rFonts w:ascii="Tempus Sans ITC" w:hAnsi="Tempus Sans ITC"/>
          <w:b/>
          <w:noProof/>
          <w:sz w:val="24"/>
        </w:rPr>
        <w:t>1</w:t>
      </w:r>
      <w:r w:rsidRPr="00BF6C9B">
        <w:rPr>
          <w:rFonts w:ascii="Tempus Sans ITC" w:hAnsi="Tempus Sans ITC"/>
          <w:b/>
          <w:noProof/>
          <w:sz w:val="24"/>
          <w:vertAlign w:val="superscript"/>
        </w:rPr>
        <w:t>st</w:t>
      </w:r>
      <w:r w:rsidRPr="00BF6C9B">
        <w:rPr>
          <w:rFonts w:ascii="Tempus Sans ITC" w:hAnsi="Tempus Sans ITC"/>
          <w:b/>
          <w:noProof/>
          <w:sz w:val="24"/>
        </w:rPr>
        <w:t xml:space="preserve"> Paragraph</w:t>
      </w:r>
      <w:r w:rsidRPr="00BF6C9B">
        <w:rPr>
          <w:rFonts w:ascii="Tempus Sans ITC" w:hAnsi="Tempus Sans ITC"/>
          <w:noProof/>
          <w:sz w:val="24"/>
        </w:rPr>
        <w:t xml:space="preserve"> – write about the setting. Introduce the main character or characters in the story. Tell abou ttheir qualities. Discuss what the conflict/problem the main character is facing in the story. </w:t>
      </w:r>
    </w:p>
    <w:p w:rsidR="00E61004" w:rsidRPr="00BF6C9B" w:rsidRDefault="00E61004" w:rsidP="00BF6C9B">
      <w:pPr>
        <w:jc w:val="both"/>
        <w:rPr>
          <w:rFonts w:ascii="Tempus Sans ITC" w:hAnsi="Tempus Sans ITC"/>
          <w:noProof/>
          <w:sz w:val="24"/>
        </w:rPr>
      </w:pPr>
      <w:r w:rsidRPr="00BF6C9B">
        <w:rPr>
          <w:rFonts w:ascii="Tempus Sans ITC" w:hAnsi="Tempus Sans ITC"/>
          <w:b/>
          <w:noProof/>
          <w:sz w:val="24"/>
        </w:rPr>
        <w:t>2</w:t>
      </w:r>
      <w:r w:rsidRPr="00BF6C9B">
        <w:rPr>
          <w:rFonts w:ascii="Tempus Sans ITC" w:hAnsi="Tempus Sans ITC"/>
          <w:b/>
          <w:noProof/>
          <w:sz w:val="24"/>
          <w:vertAlign w:val="superscript"/>
        </w:rPr>
        <w:t>nd</w:t>
      </w:r>
      <w:r w:rsidRPr="00BF6C9B">
        <w:rPr>
          <w:rFonts w:ascii="Tempus Sans ITC" w:hAnsi="Tempus Sans ITC"/>
          <w:b/>
          <w:noProof/>
          <w:sz w:val="24"/>
        </w:rPr>
        <w:t xml:space="preserve"> Paragraph</w:t>
      </w:r>
      <w:r w:rsidRPr="00BF6C9B">
        <w:rPr>
          <w:rFonts w:ascii="Tempus Sans ITC" w:hAnsi="Tempus Sans ITC"/>
          <w:noProof/>
          <w:sz w:val="24"/>
        </w:rPr>
        <w:t xml:space="preserve"> – summarize what happens UP UNTIL the high point of the story, ( you don’t want to give away the ending, this should be just enough to make the person watching the video want to get the book.) You can use words such as: first, also, becausse, another, as a result, after that, during…</w:t>
      </w:r>
    </w:p>
    <w:p w:rsidR="00E61004" w:rsidRPr="00BF6C9B" w:rsidRDefault="00E61004" w:rsidP="00BF6C9B">
      <w:pPr>
        <w:jc w:val="both"/>
        <w:rPr>
          <w:rFonts w:ascii="Tempus Sans ITC" w:hAnsi="Tempus Sans ITC"/>
          <w:noProof/>
          <w:sz w:val="24"/>
        </w:rPr>
      </w:pPr>
      <w:r w:rsidRPr="00BF6C9B">
        <w:rPr>
          <w:rFonts w:ascii="Tempus Sans ITC" w:hAnsi="Tempus Sans ITC"/>
          <w:b/>
          <w:noProof/>
          <w:sz w:val="24"/>
        </w:rPr>
        <w:t>3</w:t>
      </w:r>
      <w:r w:rsidRPr="00BF6C9B">
        <w:rPr>
          <w:rFonts w:ascii="Tempus Sans ITC" w:hAnsi="Tempus Sans ITC"/>
          <w:b/>
          <w:noProof/>
          <w:sz w:val="24"/>
          <w:vertAlign w:val="superscript"/>
        </w:rPr>
        <w:t>rd</w:t>
      </w:r>
      <w:r w:rsidRPr="00BF6C9B">
        <w:rPr>
          <w:rFonts w:ascii="Tempus Sans ITC" w:hAnsi="Tempus Sans ITC"/>
          <w:b/>
          <w:noProof/>
          <w:sz w:val="24"/>
        </w:rPr>
        <w:t xml:space="preserve"> Paragraph</w:t>
      </w:r>
      <w:r w:rsidRPr="00BF6C9B">
        <w:rPr>
          <w:rFonts w:ascii="Tempus Sans ITC" w:hAnsi="Tempus Sans ITC"/>
          <w:noProof/>
          <w:sz w:val="24"/>
        </w:rPr>
        <w:t>: Write a paragraph giving your opinion on the book. Use these guidelines.</w:t>
      </w:r>
    </w:p>
    <w:p w:rsidR="00E61004" w:rsidRPr="00BF6C9B" w:rsidRDefault="00E61004" w:rsidP="00BF6C9B">
      <w:pPr>
        <w:ind w:left="720"/>
        <w:jc w:val="both"/>
        <w:rPr>
          <w:rFonts w:ascii="Tempus Sans ITC" w:hAnsi="Tempus Sans ITC"/>
          <w:noProof/>
          <w:sz w:val="24"/>
        </w:rPr>
      </w:pPr>
      <w:r w:rsidRPr="00BF6C9B">
        <w:rPr>
          <w:rFonts w:ascii="Tempus Sans ITC" w:hAnsi="Tempus Sans ITC"/>
          <w:noProof/>
          <w:sz w:val="24"/>
        </w:rPr>
        <w:t xml:space="preserve">Write about why you like or dislike the book. Give details, for example: Was the book confusing? Was it too easy to read or too hard? Was it predictable/believable? Did you like the ending? (Don’t give it away)? What was your favorite part? Give examples of your favorite lines from the book. What connection did you make with your life or with other books? Talk about the style of writing. </w:t>
      </w:r>
    </w:p>
    <w:p w:rsidR="00E61004" w:rsidRDefault="00E61004" w:rsidP="00BF6C9B">
      <w:pPr>
        <w:jc w:val="both"/>
        <w:rPr>
          <w:rFonts w:ascii="Tempus Sans ITC" w:hAnsi="Tempus Sans ITC"/>
          <w:noProof/>
          <w:sz w:val="24"/>
        </w:rPr>
      </w:pPr>
      <w:r w:rsidRPr="00BF6C9B">
        <w:rPr>
          <w:rFonts w:ascii="Tempus Sans ITC" w:hAnsi="Tempus Sans ITC"/>
          <w:b/>
          <w:noProof/>
          <w:sz w:val="24"/>
        </w:rPr>
        <w:t>4</w:t>
      </w:r>
      <w:r w:rsidRPr="00BF6C9B">
        <w:rPr>
          <w:rFonts w:ascii="Tempus Sans ITC" w:hAnsi="Tempus Sans ITC"/>
          <w:b/>
          <w:noProof/>
          <w:sz w:val="24"/>
          <w:vertAlign w:val="superscript"/>
        </w:rPr>
        <w:t>th</w:t>
      </w:r>
      <w:r w:rsidRPr="00BF6C9B">
        <w:rPr>
          <w:rFonts w:ascii="Tempus Sans ITC" w:hAnsi="Tempus Sans ITC"/>
          <w:b/>
          <w:noProof/>
          <w:sz w:val="24"/>
        </w:rPr>
        <w:t xml:space="preserve"> Paragraph</w:t>
      </w:r>
      <w:r w:rsidRPr="00BF6C9B">
        <w:rPr>
          <w:rFonts w:ascii="Tempus Sans ITC" w:hAnsi="Tempus Sans ITC"/>
          <w:noProof/>
          <w:sz w:val="24"/>
        </w:rPr>
        <w:t xml:space="preserve">: Explain whether you would recommend this book to students or not? Rate the book from 1 star to 5 stars, and give examples why you gave it the rating you did. Examples should include a quote or quotes from the book. </w:t>
      </w:r>
    </w:p>
    <w:p w:rsidR="00BF6C9B" w:rsidRDefault="00BF6C9B" w:rsidP="00BF6C9B">
      <w:pPr>
        <w:jc w:val="both"/>
        <w:rPr>
          <w:rFonts w:ascii="Tempus Sans ITC" w:hAnsi="Tempus Sans ITC"/>
          <w:sz w:val="24"/>
        </w:rPr>
      </w:pPr>
      <w:r>
        <w:rPr>
          <w:rFonts w:ascii="Tempus Sans ITC" w:hAnsi="Tempus Sans ITC"/>
          <w:noProof/>
          <w:sz w:val="24"/>
        </w:rPr>
        <w:drawing>
          <wp:inline distT="0" distB="0" distL="0" distR="0">
            <wp:extent cx="25050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animate2[1].png"/>
                    <pic:cNvPicPr/>
                  </pic:nvPicPr>
                  <pic:blipFill>
                    <a:blip r:embed="rId4">
                      <a:extLst>
                        <a:ext uri="{28A0092B-C50C-407E-A947-70E740481C1C}">
                          <a14:useLocalDpi xmlns:a14="http://schemas.microsoft.com/office/drawing/2010/main" val="0"/>
                        </a:ext>
                      </a:extLst>
                    </a:blip>
                    <a:stretch>
                      <a:fillRect/>
                    </a:stretch>
                  </pic:blipFill>
                  <pic:spPr>
                    <a:xfrm>
                      <a:off x="0" y="0"/>
                      <a:ext cx="2505075" cy="876300"/>
                    </a:xfrm>
                    <a:prstGeom prst="rect">
                      <a:avLst/>
                    </a:prstGeom>
                  </pic:spPr>
                </pic:pic>
              </a:graphicData>
            </a:graphic>
          </wp:inline>
        </w:drawing>
      </w:r>
      <w:r>
        <w:rPr>
          <w:rFonts w:ascii="Tempus Sans ITC" w:hAnsi="Tempus Sans ITC"/>
          <w:sz w:val="24"/>
        </w:rPr>
        <w:tab/>
      </w:r>
      <w:r>
        <w:rPr>
          <w:rFonts w:ascii="Tempus Sans ITC" w:hAnsi="Tempus Sans ITC"/>
          <w:sz w:val="24"/>
        </w:rPr>
        <w:tab/>
      </w:r>
      <w:r>
        <w:rPr>
          <w:rFonts w:ascii="Tempus Sans ITC" w:hAnsi="Tempus Sans ITC"/>
          <w:noProof/>
          <w:sz w:val="24"/>
        </w:rPr>
        <w:drawing>
          <wp:inline distT="0" distB="0" distL="0" distR="0">
            <wp:extent cx="2115879" cy="92718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0x240powtoon1370344200325[1].png"/>
                    <pic:cNvPicPr/>
                  </pic:nvPicPr>
                  <pic:blipFill>
                    <a:blip r:embed="rId5">
                      <a:extLst>
                        <a:ext uri="{28A0092B-C50C-407E-A947-70E740481C1C}">
                          <a14:useLocalDpi xmlns:a14="http://schemas.microsoft.com/office/drawing/2010/main" val="0"/>
                        </a:ext>
                      </a:extLst>
                    </a:blip>
                    <a:stretch>
                      <a:fillRect/>
                    </a:stretch>
                  </pic:blipFill>
                  <pic:spPr>
                    <a:xfrm>
                      <a:off x="0" y="0"/>
                      <a:ext cx="2121019" cy="929435"/>
                    </a:xfrm>
                    <a:prstGeom prst="rect">
                      <a:avLst/>
                    </a:prstGeom>
                  </pic:spPr>
                </pic:pic>
              </a:graphicData>
            </a:graphic>
          </wp:inline>
        </w:drawing>
      </w:r>
    </w:p>
    <w:p w:rsidR="00BF6C9B" w:rsidRDefault="00BF6C9B" w:rsidP="00BF6C9B">
      <w:pPr>
        <w:jc w:val="both"/>
        <w:rPr>
          <w:rFonts w:ascii="Tempus Sans ITC" w:hAnsi="Tempus Sans ITC"/>
          <w:sz w:val="24"/>
        </w:rPr>
      </w:pPr>
      <w:r>
        <w:rPr>
          <w:rFonts w:ascii="Tempus Sans ITC" w:hAnsi="Tempus Sans ITC"/>
          <w:noProof/>
          <w:sz w:val="24"/>
        </w:rPr>
        <w:drawing>
          <wp:inline distT="0" distB="0" distL="0" distR="0">
            <wp:extent cx="2495550" cy="7334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lagami[1].JPG"/>
                    <pic:cNvPicPr/>
                  </pic:nvPicPr>
                  <pic:blipFill>
                    <a:blip r:embed="rId6">
                      <a:extLst>
                        <a:ext uri="{28A0092B-C50C-407E-A947-70E740481C1C}">
                          <a14:useLocalDpi xmlns:a14="http://schemas.microsoft.com/office/drawing/2010/main" val="0"/>
                        </a:ext>
                      </a:extLst>
                    </a:blip>
                    <a:stretch>
                      <a:fillRect/>
                    </a:stretch>
                  </pic:blipFill>
                  <pic:spPr>
                    <a:xfrm>
                      <a:off x="0" y="0"/>
                      <a:ext cx="2495550" cy="733425"/>
                    </a:xfrm>
                    <a:prstGeom prst="rect">
                      <a:avLst/>
                    </a:prstGeom>
                  </pic:spPr>
                </pic:pic>
              </a:graphicData>
            </a:graphic>
          </wp:inline>
        </w:drawing>
      </w:r>
      <w:r>
        <w:rPr>
          <w:rFonts w:ascii="Tempus Sans ITC" w:hAnsi="Tempus Sans ITC"/>
          <w:sz w:val="24"/>
        </w:rPr>
        <w:tab/>
      </w:r>
      <w:r>
        <w:rPr>
          <w:rFonts w:ascii="Tempus Sans ITC" w:hAnsi="Tempus Sans ITC"/>
          <w:sz w:val="24"/>
        </w:rPr>
        <w:tab/>
      </w:r>
      <w:r>
        <w:rPr>
          <w:rFonts w:ascii="Tempus Sans ITC" w:hAnsi="Tempus Sans ITC"/>
          <w:noProof/>
          <w:sz w:val="24"/>
        </w:rPr>
        <w:drawing>
          <wp:inline distT="0" distB="0" distL="0" distR="0">
            <wp:extent cx="1890233" cy="1063256"/>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oki-Banner[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6946" cy="1078282"/>
                    </a:xfrm>
                    <a:prstGeom prst="rect">
                      <a:avLst/>
                    </a:prstGeom>
                  </pic:spPr>
                </pic:pic>
              </a:graphicData>
            </a:graphic>
          </wp:inline>
        </w:drawing>
      </w:r>
      <w:r>
        <w:rPr>
          <w:rFonts w:ascii="Tempus Sans ITC" w:hAnsi="Tempus Sans ITC"/>
          <w:sz w:val="24"/>
        </w:rPr>
        <w:tab/>
      </w:r>
    </w:p>
    <w:p w:rsidR="00BF6C9B" w:rsidRPr="00BF6C9B" w:rsidRDefault="00BF6C9B" w:rsidP="00BF6C9B">
      <w:pPr>
        <w:jc w:val="both"/>
        <w:rPr>
          <w:rFonts w:ascii="Tempus Sans ITC" w:hAnsi="Tempus Sans ITC"/>
          <w:sz w:val="24"/>
        </w:rPr>
      </w:pPr>
      <w:r>
        <w:rPr>
          <w:rFonts w:ascii="Tempus Sans ITC" w:hAnsi="Tempus Sans ITC"/>
          <w:noProof/>
          <w:sz w:val="24"/>
        </w:rPr>
        <w:drawing>
          <wp:inline distT="0" distB="0" distL="0" distR="0">
            <wp:extent cx="1499191" cy="1499191"/>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2566" cy="1502566"/>
                    </a:xfrm>
                    <a:prstGeom prst="rect">
                      <a:avLst/>
                    </a:prstGeom>
                  </pic:spPr>
                </pic:pic>
              </a:graphicData>
            </a:graphic>
          </wp:inline>
        </w:drawing>
      </w:r>
      <w:r>
        <w:rPr>
          <w:rFonts w:ascii="Tempus Sans ITC" w:hAnsi="Tempus Sans ITC"/>
          <w:sz w:val="24"/>
        </w:rPr>
        <w:tab/>
      </w:r>
      <w:r>
        <w:rPr>
          <w:rFonts w:ascii="Tempus Sans ITC" w:hAnsi="Tempus Sans ITC"/>
          <w:sz w:val="24"/>
        </w:rPr>
        <w:tab/>
      </w:r>
      <w:r>
        <w:rPr>
          <w:rFonts w:ascii="Tempus Sans ITC" w:hAnsi="Tempus Sans ITC"/>
          <w:noProof/>
          <w:sz w:val="24"/>
        </w:rPr>
        <w:drawing>
          <wp:inline distT="0" distB="0" distL="0" distR="0">
            <wp:extent cx="1520456" cy="1520456"/>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ovie[1].jpg"/>
                    <pic:cNvPicPr/>
                  </pic:nvPicPr>
                  <pic:blipFill>
                    <a:blip r:embed="rId9">
                      <a:extLst>
                        <a:ext uri="{28A0092B-C50C-407E-A947-70E740481C1C}">
                          <a14:useLocalDpi xmlns:a14="http://schemas.microsoft.com/office/drawing/2010/main" val="0"/>
                        </a:ext>
                      </a:extLst>
                    </a:blip>
                    <a:stretch>
                      <a:fillRect/>
                    </a:stretch>
                  </pic:blipFill>
                  <pic:spPr>
                    <a:xfrm>
                      <a:off x="0" y="0"/>
                      <a:ext cx="1527191" cy="1527191"/>
                    </a:xfrm>
                    <a:prstGeom prst="rect">
                      <a:avLst/>
                    </a:prstGeom>
                  </pic:spPr>
                </pic:pic>
              </a:graphicData>
            </a:graphic>
          </wp:inline>
        </w:drawing>
      </w:r>
      <w:r>
        <w:rPr>
          <w:rFonts w:ascii="Tempus Sans ITC" w:hAnsi="Tempus Sans ITC"/>
          <w:sz w:val="24"/>
        </w:rPr>
        <w:tab/>
      </w:r>
      <w:r>
        <w:rPr>
          <w:rFonts w:ascii="Tempus Sans ITC" w:hAnsi="Tempus Sans ITC"/>
          <w:noProof/>
          <w:sz w:val="24"/>
        </w:rPr>
        <w:drawing>
          <wp:inline distT="0" distB="0" distL="0" distR="0">
            <wp:extent cx="2002176" cy="1414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reativity-396268_960_720[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801" cy="1420928"/>
                    </a:xfrm>
                    <a:prstGeom prst="rect">
                      <a:avLst/>
                    </a:prstGeom>
                  </pic:spPr>
                </pic:pic>
              </a:graphicData>
            </a:graphic>
          </wp:inline>
        </w:drawing>
      </w:r>
    </w:p>
    <w:sectPr w:rsidR="00BF6C9B" w:rsidRPr="00BF6C9B" w:rsidSect="00E610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004"/>
    <w:rsid w:val="001D1AD8"/>
    <w:rsid w:val="005606DD"/>
    <w:rsid w:val="008873E5"/>
    <w:rsid w:val="00BF6C9B"/>
    <w:rsid w:val="00E61004"/>
    <w:rsid w:val="00EB0705"/>
    <w:rsid w:val="00F27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915F"/>
  <w15:chartTrackingRefBased/>
  <w15:docId w15:val="{3B11A393-FD4C-49A9-B9AC-B28144EE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Kristyne N</dc:creator>
  <cp:keywords/>
  <dc:description/>
  <cp:lastModifiedBy>Wood, Kristyne N</cp:lastModifiedBy>
  <cp:revision>2</cp:revision>
  <dcterms:created xsi:type="dcterms:W3CDTF">2019-04-10T13:15:00Z</dcterms:created>
  <dcterms:modified xsi:type="dcterms:W3CDTF">2019-04-10T13:15:00Z</dcterms:modified>
</cp:coreProperties>
</file>